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C" w:rsidRDefault="006B1F8C" w:rsidP="006B1F8C">
      <w:pPr>
        <w:jc w:val="center"/>
      </w:pPr>
      <w:r>
        <w:t>Повестка дня</w:t>
      </w:r>
    </w:p>
    <w:p w:rsidR="006B1F8C" w:rsidRDefault="006B1F8C" w:rsidP="006B1F8C">
      <w:pPr>
        <w:jc w:val="center"/>
      </w:pPr>
    </w:p>
    <w:p w:rsidR="006B1F8C" w:rsidRDefault="006B1F8C" w:rsidP="006B1F8C">
      <w:pPr>
        <w:numPr>
          <w:ilvl w:val="0"/>
          <w:numId w:val="1"/>
        </w:numPr>
        <w:suppressAutoHyphens w:val="0"/>
        <w:spacing w:line="276" w:lineRule="auto"/>
        <w:jc w:val="both"/>
      </w:pPr>
      <w:r>
        <w:t>Избрание Председателя, секретаря Общего собрания и счетной комиссии.</w:t>
      </w:r>
    </w:p>
    <w:p w:rsidR="006B1F8C" w:rsidRDefault="006B1F8C" w:rsidP="006B1F8C">
      <w:pPr>
        <w:numPr>
          <w:ilvl w:val="0"/>
          <w:numId w:val="1"/>
        </w:numPr>
        <w:suppressAutoHyphens w:val="0"/>
        <w:spacing w:line="276" w:lineRule="auto"/>
        <w:jc w:val="both"/>
      </w:pPr>
      <w:r>
        <w:t>Отчет Ревизионной комиссии СРО Ассоциация «</w:t>
      </w:r>
      <w:proofErr w:type="spellStart"/>
      <w:r>
        <w:t>КубаньСтройИзыскания</w:t>
      </w:r>
      <w:proofErr w:type="spellEnd"/>
      <w:r>
        <w:t>» за 202</w:t>
      </w:r>
      <w:r w:rsidR="00354973">
        <w:t>2</w:t>
      </w:r>
      <w:r>
        <w:t xml:space="preserve"> год.</w:t>
      </w:r>
    </w:p>
    <w:p w:rsidR="006B1F8C" w:rsidRDefault="006B1F8C" w:rsidP="006B1F8C">
      <w:pPr>
        <w:numPr>
          <w:ilvl w:val="0"/>
          <w:numId w:val="1"/>
        </w:numPr>
        <w:suppressAutoHyphens w:val="0"/>
        <w:spacing w:line="276" w:lineRule="auto"/>
        <w:jc w:val="both"/>
      </w:pPr>
      <w:r>
        <w:t>Отчет о работе Совета СРО Ассоциация «</w:t>
      </w:r>
      <w:proofErr w:type="spellStart"/>
      <w:r>
        <w:t>КубаньСтройИзыскания</w:t>
      </w:r>
      <w:proofErr w:type="spellEnd"/>
      <w:r>
        <w:t>» и отчет о работе исполнительного органа СРО Ассоциация «</w:t>
      </w:r>
      <w:proofErr w:type="spellStart"/>
      <w:r>
        <w:t>КубаньСтройИзыскания</w:t>
      </w:r>
      <w:proofErr w:type="spellEnd"/>
      <w:r>
        <w:t>» за 202</w:t>
      </w:r>
      <w:r w:rsidR="00354973">
        <w:t>2</w:t>
      </w:r>
      <w:r>
        <w:t xml:space="preserve"> год, утверждение исполнительной сметы и годовой бухгалтерской отчетности.</w:t>
      </w:r>
    </w:p>
    <w:p w:rsidR="006B1F8C" w:rsidRDefault="006B1F8C" w:rsidP="006B1F8C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</w:pPr>
      <w:r>
        <w:t>Утверждение сметы СРО Ассоциация «</w:t>
      </w:r>
      <w:proofErr w:type="spellStart"/>
      <w:r>
        <w:t>КубаньСтройИзыскания</w:t>
      </w:r>
      <w:proofErr w:type="spellEnd"/>
      <w:r>
        <w:t>» на 202</w:t>
      </w:r>
      <w:r w:rsidR="00354973">
        <w:t>3</w:t>
      </w:r>
      <w:r>
        <w:t xml:space="preserve"> год. О членских взносах.</w:t>
      </w:r>
    </w:p>
    <w:p w:rsidR="006B1F8C" w:rsidRDefault="006B1F8C" w:rsidP="006B1F8C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</w:pPr>
      <w:r>
        <w:t xml:space="preserve">О выплате вознаграждения членам Ревизионной комиссии.  </w:t>
      </w:r>
    </w:p>
    <w:p w:rsidR="00E20E92" w:rsidRDefault="00E20E92">
      <w:bookmarkStart w:id="0" w:name="_GoBack"/>
      <w:bookmarkEnd w:id="0"/>
    </w:p>
    <w:sectPr w:rsidR="00E20E92" w:rsidSect="00E2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8C"/>
    <w:rsid w:val="002F77FD"/>
    <w:rsid w:val="00354973"/>
    <w:rsid w:val="006B1F8C"/>
    <w:rsid w:val="00E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kubstriz_buh@outlook.com</dc:creator>
  <cp:keywords/>
  <dc:description/>
  <cp:lastModifiedBy>Татьяна Петровна</cp:lastModifiedBy>
  <cp:revision>3</cp:revision>
  <dcterms:created xsi:type="dcterms:W3CDTF">2022-02-21T07:29:00Z</dcterms:created>
  <dcterms:modified xsi:type="dcterms:W3CDTF">2023-02-06T06:18:00Z</dcterms:modified>
</cp:coreProperties>
</file>